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P="1FE47DB1" w14:paraId="4D19F743" wp14:textId="77777777">
      <w:pPr>
        <w:spacing w:after="20"/>
        <w:jc w:val="center"/>
        <w:rPr>
          <w:b w:val="1"/>
          <w:bCs w:val="1"/>
          <w:color w:val="1F4E79"/>
          <w:sz w:val="56"/>
          <w:szCs w:val="56"/>
        </w:rPr>
      </w:pPr>
      <w:r w:rsidRPr="1FE47DB1" w:rsidR="1FE47DB1">
        <w:rPr>
          <w:b w:val="1"/>
          <w:bCs w:val="1"/>
          <w:color w:val="1F4E79"/>
          <w:sz w:val="56"/>
          <w:szCs w:val="56"/>
        </w:rPr>
        <w:t>CROSS-COUNTRY SEASON UPDATE</w:t>
      </w:r>
    </w:p>
    <w:p xmlns:wp14="http://schemas.microsoft.com/office/word/2010/wordml" w:rsidP="1FE47DB1" w14:paraId="4C63B3CA" wp14:textId="77777777">
      <w:pPr>
        <w:spacing w:after="140"/>
        <w:jc w:val="center"/>
        <w:rPr>
          <w:b w:val="1"/>
          <w:bCs w:val="1"/>
          <w:color w:val="2F7485"/>
          <w:sz w:val="36"/>
          <w:szCs w:val="36"/>
        </w:rPr>
      </w:pPr>
      <w:r w:rsidRPr="1FE47DB1" w:rsidR="1FE47DB1">
        <w:rPr>
          <w:b w:val="1"/>
          <w:bCs w:val="1"/>
          <w:color w:val="2F7485"/>
          <w:sz w:val="36"/>
          <w:szCs w:val="36"/>
        </w:rPr>
        <w:t>Cross-country is back on!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xmlns:wp14="http://schemas.microsoft.com/office/word/2010/wordml" w:rsidTr="1FE47DB1" w14:paraId="4A290762" wp14:textId="77777777">
        <w:tc>
          <w:tcPr>
            <w:tcW w:w="10368" w:type="dxa"/>
            <w:shd w:val="clear" w:color="auto" w:fill="EAF3F7"/>
            <w:tcMar>
              <w:top w:w="130" w:type="dxa"/>
              <w:left w:w="170" w:type="dxa"/>
              <w:start w:w="170" w:type="dxa"/>
              <w:bottom w:w="130" w:type="dxa"/>
              <w:right w:w="170" w:type="dxa"/>
              <w:end w:w="170" w:type="dxa"/>
            </w:tcMar>
          </w:tcPr>
          <w:p w:rsidP="1FE47DB1" w14:paraId="413A535B" wp14:textId="77777777">
            <w:pPr>
              <w:spacing w:after="40"/>
              <w:rPr>
                <w:b w:val="1"/>
                <w:bCs w:val="1"/>
                <w:color w:val="1F4E79"/>
                <w:sz w:val="24"/>
                <w:szCs w:val="24"/>
              </w:rPr>
            </w:pPr>
            <w:r w:rsidRPr="1FE47DB1" w:rsidR="1FE47DB1">
              <w:rPr>
                <w:b w:val="1"/>
                <w:bCs w:val="1"/>
                <w:color w:val="1F4E79"/>
                <w:sz w:val="24"/>
                <w:szCs w:val="24"/>
              </w:rPr>
              <w:t>IMPORTANT SCHEDULE CHANGE</w:t>
            </w:r>
          </w:p>
          <w:p w:rsidP="1FE47DB1" w14:paraId="4C3C7E14" wp14:textId="77777777">
            <w:pPr>
              <w:spacing w:after="40"/>
              <w:rPr>
                <w:sz w:val="24"/>
                <w:szCs w:val="24"/>
              </w:rPr>
            </w:pPr>
            <w:r w:rsidRPr="1FE47DB1" w:rsidR="1FE47DB1">
              <w:rPr>
                <w:sz w:val="24"/>
                <w:szCs w:val="24"/>
              </w:rPr>
              <w:t>The district initially cancelled the season because of construction at Centennial Park. An alternate plan is now in place, and the season will proceed with new dates and a modified setup at the park.</w:t>
            </w:r>
          </w:p>
          <w:p w:rsidP="1FE47DB1" w14:paraId="012F3B1B" wp14:textId="77777777">
            <w:pPr>
              <w:rPr>
                <w:b w:val="1"/>
                <w:bCs w:val="1"/>
                <w:sz w:val="24"/>
                <w:szCs w:val="24"/>
              </w:rPr>
            </w:pPr>
            <w:r w:rsidRPr="1FE47DB1" w:rsidR="1FE47DB1">
              <w:rPr>
                <w:b w:val="1"/>
                <w:bCs w:val="1"/>
                <w:sz w:val="24"/>
                <w:szCs w:val="24"/>
              </w:rPr>
              <w:t>Please disregard the dates on the original permission form and use the schedule below.</w:t>
            </w:r>
          </w:p>
        </w:tc>
      </w:tr>
    </w:tbl>
    <w:p xmlns:wp14="http://schemas.microsoft.com/office/word/2010/wordml" w:rsidP="1FE47DB1" w14:paraId="469E7B25" wp14:textId="77777777">
      <w:pPr>
        <w:spacing w:before="100" w:after="60"/>
        <w:rPr>
          <w:b w:val="1"/>
          <w:bCs w:val="1"/>
          <w:color w:val="1F4E79"/>
          <w:sz w:val="32"/>
          <w:szCs w:val="32"/>
        </w:rPr>
      </w:pPr>
      <w:r w:rsidRPr="1FE47DB1" w:rsidR="1FE47DB1">
        <w:rPr>
          <w:b w:val="1"/>
          <w:bCs w:val="1"/>
          <w:color w:val="1F4E79"/>
          <w:sz w:val="32"/>
          <w:szCs w:val="32"/>
        </w:rPr>
        <w:t>NEW SCHEDULE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xmlns:wp14="http://schemas.microsoft.com/office/word/2010/wordml" w:rsidTr="1FE47DB1" w14:paraId="047B0F91" wp14:textId="77777777">
        <w:tc>
          <w:tcPr>
            <w:tcW w:w="4248" w:type="dxa"/>
            <w:shd w:val="clear" w:color="auto" w:fill="F5F9FB"/>
            <w:tcMar>
              <w:top w:w="110" w:type="dxa"/>
              <w:left w:w="150" w:type="dxa"/>
              <w:start w:w="150" w:type="dxa"/>
              <w:bottom w:w="110" w:type="dxa"/>
              <w:right w:w="150" w:type="dxa"/>
              <w:end w:w="150" w:type="dxa"/>
            </w:tcMar>
            <w:vAlign w:val="center"/>
            <w:shd w:fill="F5F9FB"/>
          </w:tcPr>
          <w:p w:rsidP="1FE47DB1" w14:paraId="1F44BDAF" wp14:textId="77777777">
            <w:pPr>
              <w:jc w:val="left"/>
              <w:rPr>
                <w:b w:val="0"/>
                <w:bCs w:val="0"/>
                <w:color w:val="282828"/>
                <w:sz w:val="24"/>
                <w:szCs w:val="24"/>
              </w:rPr>
            </w:pPr>
            <w:r w:rsidRPr="1FE47DB1" w:rsidR="1FE47DB1">
              <w:rPr>
                <w:b w:val="0"/>
                <w:bCs w:val="0"/>
                <w:color w:val="282828"/>
                <w:sz w:val="24"/>
                <w:szCs w:val="24"/>
              </w:rPr>
              <w:t>Thursday, October 1</w:t>
            </w:r>
          </w:p>
        </w:tc>
        <w:tc>
          <w:tcPr>
            <w:tcW w:w="5400" w:type="dxa"/>
            <w:shd w:val="clear" w:color="auto" w:fill="F5F9FB"/>
            <w:tcMar>
              <w:top w:w="110" w:type="dxa"/>
              <w:left w:w="150" w:type="dxa"/>
              <w:start w:w="150" w:type="dxa"/>
              <w:bottom w:w="110" w:type="dxa"/>
              <w:right w:w="150" w:type="dxa"/>
              <w:end w:w="150" w:type="dxa"/>
            </w:tcMar>
            <w:vAlign w:val="center"/>
            <w:shd w:fill="F5F9FB"/>
          </w:tcPr>
          <w:p w:rsidP="1FE47DB1" w14:paraId="285789F1" wp14:textId="77777777">
            <w:pPr>
              <w:jc w:val="center"/>
              <w:rPr>
                <w:b w:val="1"/>
                <w:bCs w:val="1"/>
                <w:color w:val="1F4E79"/>
                <w:sz w:val="24"/>
                <w:szCs w:val="24"/>
              </w:rPr>
            </w:pPr>
            <w:r w:rsidRPr="1FE47DB1" w:rsidR="1FE47DB1">
              <w:rPr>
                <w:b w:val="1"/>
                <w:bCs w:val="1"/>
                <w:color w:val="1F4E79"/>
                <w:sz w:val="24"/>
                <w:szCs w:val="24"/>
              </w:rPr>
              <w:t>PRACTICE</w:t>
            </w:r>
          </w:p>
        </w:tc>
      </w:tr>
      <w:tr xmlns:wp14="http://schemas.microsoft.com/office/word/2010/wordml" w:rsidTr="1FE47DB1" w14:paraId="70955B41" wp14:textId="77777777">
        <w:tc>
          <w:tcPr>
            <w:tcW w:w="4248" w:type="dxa"/>
            <w:tcMar>
              <w:top w:w="110" w:type="dxa"/>
              <w:left w:w="150" w:type="dxa"/>
              <w:start w:w="150" w:type="dxa"/>
              <w:bottom w:w="110" w:type="dxa"/>
              <w:right w:w="150" w:type="dxa"/>
              <w:end w:w="150" w:type="dxa"/>
            </w:tcMar>
            <w:vAlign w:val="center"/>
          </w:tcPr>
          <w:p w:rsidP="1FE47DB1" w14:paraId="680438D4" wp14:textId="77777777">
            <w:pPr>
              <w:jc w:val="left"/>
              <w:rPr>
                <w:b w:val="0"/>
                <w:bCs w:val="0"/>
                <w:color w:val="282828"/>
                <w:sz w:val="24"/>
                <w:szCs w:val="24"/>
              </w:rPr>
            </w:pPr>
            <w:r w:rsidRPr="1FE47DB1" w:rsidR="1FE47DB1">
              <w:rPr>
                <w:b w:val="0"/>
                <w:bCs w:val="0"/>
                <w:color w:val="282828"/>
                <w:sz w:val="24"/>
                <w:szCs w:val="24"/>
              </w:rPr>
              <w:t>Monday, October 5</w:t>
            </w:r>
          </w:p>
        </w:tc>
        <w:tc>
          <w:tcPr>
            <w:tcW w:w="5400" w:type="dxa"/>
            <w:tcMar>
              <w:top w:w="110" w:type="dxa"/>
              <w:left w:w="150" w:type="dxa"/>
              <w:start w:w="150" w:type="dxa"/>
              <w:bottom w:w="110" w:type="dxa"/>
              <w:right w:w="150" w:type="dxa"/>
              <w:end w:w="150" w:type="dxa"/>
            </w:tcMar>
            <w:vAlign w:val="center"/>
          </w:tcPr>
          <w:p w:rsidP="1FE47DB1" w14:paraId="0B331D0C" wp14:textId="77777777">
            <w:pPr>
              <w:jc w:val="center"/>
              <w:rPr>
                <w:b w:val="1"/>
                <w:bCs w:val="1"/>
                <w:color w:val="1F4E79"/>
                <w:sz w:val="24"/>
                <w:szCs w:val="24"/>
              </w:rPr>
            </w:pPr>
            <w:r w:rsidRPr="1FE47DB1" w:rsidR="1FE47DB1">
              <w:rPr>
                <w:b w:val="1"/>
                <w:bCs w:val="1"/>
                <w:color w:val="1F4E79"/>
                <w:sz w:val="24"/>
                <w:szCs w:val="24"/>
              </w:rPr>
              <w:t>PRACTICE</w:t>
            </w:r>
          </w:p>
        </w:tc>
      </w:tr>
      <w:tr xmlns:wp14="http://schemas.microsoft.com/office/word/2010/wordml" w:rsidTr="1FE47DB1" w14:paraId="6414A422" wp14:textId="77777777">
        <w:tc>
          <w:tcPr>
            <w:tcW w:w="4248" w:type="dxa"/>
            <w:shd w:val="clear" w:color="auto" w:fill="F5F9FB"/>
            <w:tcMar>
              <w:top w:w="110" w:type="dxa"/>
              <w:left w:w="150" w:type="dxa"/>
              <w:start w:w="150" w:type="dxa"/>
              <w:bottom w:w="110" w:type="dxa"/>
              <w:right w:w="150" w:type="dxa"/>
              <w:end w:w="150" w:type="dxa"/>
            </w:tcMar>
            <w:vAlign w:val="center"/>
            <w:shd w:fill="F5F9FB"/>
          </w:tcPr>
          <w:p w:rsidP="1FE47DB1" w14:paraId="3E62FDE4" wp14:textId="77777777">
            <w:pPr>
              <w:jc w:val="left"/>
              <w:rPr>
                <w:b w:val="1"/>
                <w:bCs w:val="1"/>
                <w:color w:val="282828"/>
                <w:sz w:val="24"/>
                <w:szCs w:val="24"/>
              </w:rPr>
            </w:pPr>
            <w:r w:rsidRPr="1FE47DB1" w:rsidR="1FE47DB1">
              <w:rPr>
                <w:b w:val="1"/>
                <w:bCs w:val="1"/>
                <w:color w:val="282828"/>
                <w:sz w:val="24"/>
                <w:szCs w:val="24"/>
              </w:rPr>
              <w:t>Wednesday, October 7</w:t>
            </w:r>
          </w:p>
        </w:tc>
        <w:tc>
          <w:tcPr>
            <w:tcW w:w="5400" w:type="dxa"/>
            <w:shd w:val="clear" w:color="auto" w:fill="F5F9FB"/>
            <w:tcMar>
              <w:top w:w="110" w:type="dxa"/>
              <w:left w:w="150" w:type="dxa"/>
              <w:start w:w="150" w:type="dxa"/>
              <w:bottom w:w="110" w:type="dxa"/>
              <w:right w:w="150" w:type="dxa"/>
              <w:end w:w="150" w:type="dxa"/>
            </w:tcMar>
            <w:vAlign w:val="center"/>
            <w:shd w:fill="F5F9FB"/>
          </w:tcPr>
          <w:p w:rsidP="1FE47DB1" w14:paraId="6968CA0D" wp14:textId="77777777">
            <w:pPr>
              <w:jc w:val="center"/>
              <w:rPr>
                <w:b w:val="1"/>
                <w:bCs w:val="1"/>
                <w:color w:val="1F4E79"/>
                <w:sz w:val="24"/>
                <w:szCs w:val="24"/>
              </w:rPr>
            </w:pPr>
            <w:r w:rsidRPr="1FE47DB1" w:rsidR="1FE47DB1">
              <w:rPr>
                <w:b w:val="1"/>
                <w:bCs w:val="1"/>
                <w:color w:val="1F4E79"/>
                <w:sz w:val="24"/>
                <w:szCs w:val="24"/>
              </w:rPr>
              <w:t>CROSS-COUNTRY CHAMPIONSHIP</w:t>
            </w:r>
          </w:p>
        </w:tc>
      </w:tr>
    </w:tbl>
    <w:p xmlns:wp14="http://schemas.microsoft.com/office/word/2010/wordml" w:rsidP="1FE47DB1" w14:paraId="168000E5" wp14:textId="77777777">
      <w:pPr>
        <w:spacing w:before="100" w:after="60"/>
        <w:rPr>
          <w:b w:val="1"/>
          <w:bCs w:val="1"/>
          <w:color w:val="1F4E79"/>
          <w:sz w:val="32"/>
          <w:szCs w:val="32"/>
        </w:rPr>
      </w:pPr>
      <w:r w:rsidRPr="1FE47DB1" w:rsidR="1FE47DB1">
        <w:rPr>
          <w:b w:val="1"/>
          <w:bCs w:val="1"/>
          <w:color w:val="1F4E79"/>
          <w:sz w:val="32"/>
          <w:szCs w:val="32"/>
        </w:rPr>
        <w:t>LOCATION &amp; MEETING AREA</w:t>
      </w:r>
    </w:p>
    <w:p xmlns:wp14="http://schemas.microsoft.com/office/word/2010/wordml" w:rsidP="1FE47DB1" w14:paraId="0319DB89" wp14:textId="77777777">
      <w:pPr>
        <w:rPr>
          <w:sz w:val="24"/>
          <w:szCs w:val="24"/>
        </w:rPr>
      </w:pPr>
      <w:r w:rsidRPr="1FE47DB1" w:rsidR="1FE47DB1">
        <w:rPr>
          <w:b w:val="1"/>
          <w:bCs w:val="1"/>
          <w:sz w:val="24"/>
          <w:szCs w:val="24"/>
        </w:rPr>
        <w:t xml:space="preserve">Location: </w:t>
      </w:r>
      <w:r w:rsidRPr="1FE47DB1" w:rsidR="1FE47DB1">
        <w:rPr>
          <w:sz w:val="24"/>
          <w:szCs w:val="24"/>
        </w:rPr>
        <w:t>All practices and the championship will take place at Centennial Park.</w:t>
      </w:r>
    </w:p>
    <w:p xmlns:wp14="http://schemas.microsoft.com/office/word/2010/wordml" w:rsidP="1FE47DB1" w14:paraId="5A1CA603" wp14:textId="77777777">
      <w:pPr>
        <w:spacing w:after="40"/>
        <w:ind w:left="216"/>
        <w:rPr>
          <w:sz w:val="24"/>
          <w:szCs w:val="24"/>
        </w:rPr>
      </w:pPr>
      <w:r w:rsidRPr="1FE47DB1" w:rsidR="1FE47DB1">
        <w:rPr>
          <w:b w:val="1"/>
          <w:bCs w:val="1"/>
          <w:sz w:val="24"/>
          <w:szCs w:val="24"/>
        </w:rPr>
        <w:t xml:space="preserve">Start line: </w:t>
      </w:r>
      <w:r w:rsidRPr="1FE47DB1" w:rsidR="1FE47DB1">
        <w:rPr>
          <w:sz w:val="24"/>
          <w:szCs w:val="24"/>
        </w:rPr>
        <w:t>Due to construction near the main playground/splash pad, the start line will be down by the finish line, near the boathouse.</w:t>
      </w:r>
    </w:p>
    <w:p xmlns:wp14="http://schemas.microsoft.com/office/word/2010/wordml" w:rsidP="1FE47DB1" w14:paraId="42A668C2" wp14:textId="77777777">
      <w:pPr>
        <w:ind w:left="216"/>
        <w:rPr>
          <w:sz w:val="24"/>
          <w:szCs w:val="24"/>
        </w:rPr>
      </w:pPr>
      <w:r w:rsidRPr="1FE47DB1" w:rsidR="1FE47DB1">
        <w:rPr>
          <w:b w:val="1"/>
          <w:bCs w:val="1"/>
          <w:sz w:val="24"/>
          <w:szCs w:val="24"/>
        </w:rPr>
        <w:t xml:space="preserve">Student meeting spot: </w:t>
      </w:r>
      <w:r w:rsidRPr="1FE47DB1" w:rsidR="1FE47DB1">
        <w:rPr>
          <w:sz w:val="24"/>
          <w:szCs w:val="24"/>
        </w:rPr>
        <w:t>Students should meet Ms. Willigar in the “Muskrat Area,” in the middle of the area used as the skating oval, by 3:45 p.m. at the latest. Practices and the championship begin at 4:00 p.m.</w:t>
      </w:r>
    </w:p>
    <w:p xmlns:wp14="http://schemas.microsoft.com/office/word/2010/wordml" w:rsidP="1FE47DB1" w14:paraId="4C756F1E" wp14:textId="77777777">
      <w:pPr>
        <w:spacing w:before="100" w:after="60"/>
        <w:rPr>
          <w:b w:val="1"/>
          <w:bCs w:val="1"/>
          <w:color w:val="1F4E79"/>
          <w:sz w:val="32"/>
          <w:szCs w:val="32"/>
        </w:rPr>
      </w:pPr>
      <w:r w:rsidRPr="1FE47DB1" w:rsidR="1FE47DB1">
        <w:rPr>
          <w:b w:val="1"/>
          <w:bCs w:val="1"/>
          <w:color w:val="1F4E79"/>
          <w:sz w:val="32"/>
          <w:szCs w:val="32"/>
        </w:rPr>
        <w:t>PARKING</w:t>
      </w:r>
    </w:p>
    <w:p xmlns:wp14="http://schemas.microsoft.com/office/word/2010/wordml" w:rsidP="1FE47DB1" w14:paraId="1630E987" wp14:textId="77777777">
      <w:pPr>
        <w:rPr>
          <w:sz w:val="24"/>
          <w:szCs w:val="24"/>
        </w:rPr>
      </w:pPr>
      <w:r w:rsidRPr="1FE47DB1" w:rsidR="1FE47DB1">
        <w:rPr>
          <w:sz w:val="24"/>
          <w:szCs w:val="24"/>
        </w:rPr>
        <w:t>Parking is more limited than usual because of construction. Please allow extra time to park and walk to the meeting area.</w:t>
      </w:r>
    </w:p>
    <w:p xmlns:wp14="http://schemas.microsoft.com/office/word/2010/wordml" w:rsidP="1FE47DB1" w14:paraId="17AA1127" wp14:textId="77777777">
      <w:pPr>
        <w:spacing w:after="20"/>
        <w:ind w:left="216"/>
        <w:rPr>
          <w:sz w:val="24"/>
          <w:szCs w:val="24"/>
        </w:rPr>
      </w:pPr>
      <w:r w:rsidRPr="1FE47DB1" w:rsidR="1FE47DB1">
        <w:rPr>
          <w:b w:val="1"/>
          <w:bCs w:val="1"/>
          <w:sz w:val="24"/>
          <w:szCs w:val="24"/>
        </w:rPr>
        <w:t xml:space="preserve">• Main parking lot: </w:t>
      </w:r>
      <w:r w:rsidRPr="1FE47DB1" w:rsidR="1FE47DB1">
        <w:rPr>
          <w:sz w:val="24"/>
          <w:szCs w:val="24"/>
        </w:rPr>
        <w:t>Limited parking is still available near the main park/Rocky Stone Football Field.</w:t>
      </w:r>
    </w:p>
    <w:p xmlns:wp14="http://schemas.microsoft.com/office/word/2010/wordml" w:rsidP="1FE47DB1" w14:paraId="40834768" wp14:textId="77777777">
      <w:pPr>
        <w:spacing w:after="20"/>
        <w:ind w:left="216"/>
        <w:rPr>
          <w:sz w:val="24"/>
          <w:szCs w:val="24"/>
        </w:rPr>
      </w:pPr>
      <w:r w:rsidRPr="1FE47DB1" w:rsidR="1FE47DB1">
        <w:rPr>
          <w:b w:val="1"/>
          <w:bCs w:val="1"/>
          <w:sz w:val="24"/>
          <w:szCs w:val="24"/>
        </w:rPr>
        <w:t xml:space="preserve">• Recommended: </w:t>
      </w:r>
      <w:r w:rsidRPr="1FE47DB1" w:rsidR="1FE47DB1">
        <w:rPr>
          <w:sz w:val="24"/>
          <w:szCs w:val="24"/>
        </w:rPr>
        <w:t>Parking lot along Saint George Street.</w:t>
      </w:r>
    </w:p>
    <w:p xmlns:wp14="http://schemas.microsoft.com/office/word/2010/wordml" w:rsidP="1FE47DB1" w14:paraId="4DBB63DA" wp14:textId="77777777">
      <w:pPr>
        <w:spacing w:after="80"/>
        <w:ind w:left="216"/>
        <w:rPr>
          <w:sz w:val="24"/>
          <w:szCs w:val="24"/>
        </w:rPr>
      </w:pPr>
      <w:r w:rsidRPr="1FE47DB1" w:rsidR="1FE47DB1">
        <w:rPr>
          <w:b w:val="1"/>
          <w:bCs w:val="1"/>
          <w:sz w:val="24"/>
          <w:szCs w:val="24"/>
        </w:rPr>
        <w:t xml:space="preserve">• Recommended: </w:t>
      </w:r>
      <w:r w:rsidRPr="1FE47DB1" w:rsidR="1FE47DB1">
        <w:rPr>
          <w:sz w:val="24"/>
          <w:szCs w:val="24"/>
        </w:rPr>
        <w:t>Pool parking lot.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8"/>
      </w:tblGrid>
      <w:tr xmlns:wp14="http://schemas.microsoft.com/office/word/2010/wordml" w:rsidTr="1FE47DB1" w14:paraId="65271A5F" wp14:textId="77777777">
        <w:tc>
          <w:tcPr>
            <w:tcW w:w="10368" w:type="dxa"/>
            <w:shd w:val="clear" w:color="auto" w:fill="1F4E79"/>
            <w:tcMar>
              <w:top w:w="115" w:type="dxa"/>
              <w:left w:w="160" w:type="dxa"/>
              <w:start w:w="160" w:type="dxa"/>
              <w:bottom w:w="115" w:type="dxa"/>
              <w:right w:w="160" w:type="dxa"/>
              <w:end w:w="160" w:type="dxa"/>
            </w:tcMar>
          </w:tcPr>
          <w:p w:rsidP="1FE47DB1" w14:paraId="63ED0CD0" wp14:textId="77777777">
            <w:pPr>
              <w:jc w:val="center"/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</w:pPr>
            <w:r w:rsidRPr="1FE47DB1" w:rsidR="1FE47DB1"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>Thank you for your patience and flexibility. We are excited that our runners will have the opportunity to participate this season!</w:t>
            </w:r>
          </w:p>
        </w:tc>
      </w:tr>
    </w:tbl>
    <w:sectPr w:rsidRPr="0006063C" w:rsidR="00FC693F" w:rsidSect="00034616">
      <w:pgSz w:w="12240" w:h="15840" w:orient="portrait"/>
      <w:pgMar w:top="648" w:right="936" w:bottom="64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BE3CE0F"/>
    <w:rsid w:val="1FE47DB1"/>
    <w:rsid w:val="4149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214ADCA1-2A39-4A65-9901-9048FD71447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spacing w:after="10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Willigar, Janel (ASD-E)</dc:creator>
  <keywords/>
  <dc:description>generated by python-docx</dc:description>
  <lastModifiedBy>Willigar, Janel (ASD-E)</lastModifiedBy>
  <revision>2</revision>
  <dcterms:created xsi:type="dcterms:W3CDTF">2026-09-24T01:02:06.5747656Z</dcterms:created>
  <dcterms:modified xsi:type="dcterms:W3CDTF">2026-09-24T01:05:14.5420468Z</dcterms:modified>
  <category/>
</coreProperties>
</file>